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DBAF4" w14:textId="77777777" w:rsidR="009662C0" w:rsidRPr="00027BB2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Pr="00027BB2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027BB2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027BB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- HODNOTIACE KRITÉRIÁ</w:t>
      </w:r>
    </w:p>
    <w:p w14:paraId="2954FE14" w14:textId="0641EB99" w:rsidR="002B4BB6" w:rsidRPr="00027BB2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027BB2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027BB2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Pr="00027BB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027BB2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027BB2" w:rsidRDefault="00334C9E" w:rsidP="006E4FA8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027BB2" w:rsidRDefault="00334C9E" w:rsidP="006E4FA8">
            <w:pPr>
              <w:spacing w:before="120" w:after="120"/>
              <w:ind w:firstLine="28"/>
              <w:jc w:val="both"/>
            </w:pPr>
            <w:r w:rsidRPr="00027BB2">
              <w:t>Integrovaný regionálny operačný program</w:t>
            </w:r>
          </w:p>
        </w:tc>
      </w:tr>
      <w:tr w:rsidR="00334C9E" w:rsidRPr="00027BB2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027BB2" w:rsidRDefault="00334C9E" w:rsidP="006E4FA8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027BB2" w:rsidRDefault="00334C9E" w:rsidP="006E4FA8">
            <w:pPr>
              <w:spacing w:before="120" w:after="120"/>
              <w:ind w:firstLine="28"/>
              <w:jc w:val="both"/>
            </w:pPr>
            <w:r w:rsidRPr="00027BB2">
              <w:t>5. Miestny rozvoj vedený komunitou</w:t>
            </w:r>
          </w:p>
        </w:tc>
      </w:tr>
      <w:tr w:rsidR="00334C9E" w:rsidRPr="00027BB2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027BB2" w:rsidRDefault="00334C9E" w:rsidP="006E4FA8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027BB2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027BB2">
              <w:t>5.1 Záväzné investície v rámci stratégií miestneho rozvoja vedeného komunitou</w:t>
            </w:r>
            <w:r w:rsidR="00563B2B" w:rsidRPr="00027BB2">
              <w:tab/>
            </w:r>
          </w:p>
        </w:tc>
      </w:tr>
      <w:tr w:rsidR="00AD4FD2" w:rsidRPr="00027BB2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027BB2" w:rsidRDefault="00AD4FD2" w:rsidP="00AD4FD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7B2E7CD6" w:rsidR="00AD4FD2" w:rsidRPr="00027BB2" w:rsidRDefault="00895D67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7F05AA" w:rsidRPr="00027BB2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AD4FD2" w:rsidRPr="00027BB2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027BB2" w:rsidRDefault="00AD4FD2" w:rsidP="00AD4FD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35671E03" w:rsidR="00AD4FD2" w:rsidRPr="00027BB2" w:rsidRDefault="007F05AA" w:rsidP="00AD4FD2">
            <w:pPr>
              <w:spacing w:before="120" w:after="120"/>
              <w:jc w:val="both"/>
            </w:pPr>
            <w:r w:rsidRPr="00027BB2">
              <w:rPr>
                <w:i/>
              </w:rPr>
              <w:t xml:space="preserve">Miestna akčná skupina </w:t>
            </w:r>
            <w:proofErr w:type="spellStart"/>
            <w:r w:rsidRPr="00027BB2">
              <w:rPr>
                <w:i/>
              </w:rPr>
              <w:t>Vršatec</w:t>
            </w:r>
            <w:proofErr w:type="spellEnd"/>
          </w:p>
        </w:tc>
      </w:tr>
      <w:tr w:rsidR="00AD4FD2" w:rsidRPr="00027BB2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77777777" w:rsidR="00AD4FD2" w:rsidRPr="00027BB2" w:rsidRDefault="00AD4FD2" w:rsidP="00AD4FD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 xml:space="preserve">Hlavná aktivita </w:t>
            </w:r>
            <w:proofErr w:type="spellStart"/>
            <w:r w:rsidRPr="00027BB2">
              <w:rPr>
                <w:b/>
              </w:rPr>
              <w:t>projektu</w:t>
            </w:r>
            <w:r w:rsidRPr="00027BB2">
              <w:rPr>
                <w:b/>
                <w:vertAlign w:val="superscript"/>
              </w:rPr>
              <w:fldChar w:fldCharType="begin"/>
            </w:r>
            <w:r w:rsidRPr="00027BB2">
              <w:rPr>
                <w:b/>
                <w:vertAlign w:val="superscript"/>
              </w:rPr>
              <w:instrText xml:space="preserve"> NOTEREF _Ref496436595 \h  \* MERGEFORMAT </w:instrText>
            </w:r>
            <w:r w:rsidRPr="00027BB2">
              <w:rPr>
                <w:b/>
                <w:vertAlign w:val="superscript"/>
              </w:rPr>
            </w:r>
            <w:r w:rsidRPr="00027BB2">
              <w:rPr>
                <w:b/>
                <w:vertAlign w:val="superscript"/>
              </w:rPr>
              <w:fldChar w:fldCharType="separate"/>
            </w:r>
            <w:r w:rsidR="006F4DBA" w:rsidRPr="00027BB2">
              <w:rPr>
                <w:bCs/>
                <w:vertAlign w:val="superscript"/>
              </w:rPr>
              <w:t>Chyba</w:t>
            </w:r>
            <w:proofErr w:type="spellEnd"/>
            <w:r w:rsidR="006F4DBA" w:rsidRPr="00027BB2">
              <w:rPr>
                <w:bCs/>
                <w:vertAlign w:val="superscript"/>
              </w:rPr>
              <w:t>! Záložka nie je definovaná.</w:t>
            </w:r>
            <w:r w:rsidRPr="00027BB2">
              <w:rPr>
                <w:b/>
                <w:vertAlign w:val="superscript"/>
              </w:rPr>
              <w:fldChar w:fldCharType="end"/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59F0C00E" w:rsidR="00AD4FD2" w:rsidRPr="00027BB2" w:rsidRDefault="00895D67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7F05AA" w:rsidRPr="00027BB2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14:paraId="4A0C9BDF" w14:textId="77777777" w:rsidR="00334C9E" w:rsidRPr="00027BB2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Pr="00027BB2" w:rsidRDefault="00AD4FD2">
      <w:pPr>
        <w:rPr>
          <w:rFonts w:cs="Arial"/>
          <w:b/>
          <w:color w:val="000000" w:themeColor="text1"/>
        </w:rPr>
      </w:pPr>
      <w:r w:rsidRPr="00027BB2"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53"/>
        <w:gridCol w:w="2389"/>
        <w:gridCol w:w="4703"/>
        <w:gridCol w:w="1552"/>
        <w:gridCol w:w="1452"/>
        <w:gridCol w:w="4865"/>
      </w:tblGrid>
      <w:tr w:rsidR="009459EB" w:rsidRPr="00027BB2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027BB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027BB2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027BB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027BB2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027BB2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027BB2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027BB2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027BB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027BB2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 w:rsidRPr="00027BB2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D65DF6" w:rsidRPr="00027BB2" w14:paraId="4725DC76" w14:textId="77777777" w:rsidTr="00DE148F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E75A" w14:textId="6C31CE18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165" w14:textId="0086F2EF" w:rsidR="00D65DF6" w:rsidRPr="003A5B62" w:rsidRDefault="00D65DF6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3A5B62"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  <w:t>Súlad projektu s programovou stratégiou IROP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ED4F" w14:textId="77777777" w:rsidR="00D65DF6" w:rsidRPr="003A5B62" w:rsidRDefault="00D65DF6" w:rsidP="00425F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3A5B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súlad projektu s programovou stratégiou IROP, prioritnou osou č. 5 – Miestny rozvoj vedený komunitou, t.j. súlad s:</w:t>
            </w:r>
          </w:p>
          <w:p w14:paraId="43D2B90E" w14:textId="77777777" w:rsidR="00D65DF6" w:rsidRPr="003A5B62" w:rsidRDefault="00D65DF6" w:rsidP="00425F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06122143" w14:textId="77777777" w:rsidR="00D65DF6" w:rsidRPr="003A5B62" w:rsidRDefault="00D65DF6" w:rsidP="00425F50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3A5B6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očakávanými výsledkami,</w:t>
            </w:r>
          </w:p>
          <w:p w14:paraId="6F4E2449" w14:textId="0EE6A9CF" w:rsidR="00D65DF6" w:rsidRPr="003A5B62" w:rsidRDefault="00425F50" w:rsidP="00425F50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val="sk-SK"/>
              </w:rPr>
            </w:pPr>
            <w:r w:rsidRPr="003A5B6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definovanými oprávnenými aktivitami.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30540" w14:textId="15E80EB1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7C1A" w14:textId="02884930" w:rsidR="00D65DF6" w:rsidRPr="00027BB2" w:rsidRDefault="00D65DF6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AE090" w14:textId="416C6DD9" w:rsidR="00D65DF6" w:rsidRPr="00027BB2" w:rsidRDefault="00D65DF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 súlade s programovou stratégiou IROP.</w:t>
            </w:r>
          </w:p>
        </w:tc>
      </w:tr>
      <w:tr w:rsidR="00D65DF6" w:rsidRPr="00027BB2" w14:paraId="1F6CDE03" w14:textId="77777777" w:rsidTr="00DE148F">
        <w:trPr>
          <w:trHeight w:val="495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8724" w14:textId="77777777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59C" w14:textId="77777777" w:rsidR="00D65DF6" w:rsidRPr="003A5B62" w:rsidRDefault="00D65DF6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9116" w14:textId="77777777" w:rsidR="00D65DF6" w:rsidRPr="003A5B62" w:rsidRDefault="00D65DF6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3FD17" w14:textId="77777777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3E31" w14:textId="77BEF0E4" w:rsidR="00D65DF6" w:rsidRPr="00027BB2" w:rsidRDefault="00D65DF6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B8151" w14:textId="732C45D3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 súlade s programovou stratégiou IROP.</w:t>
            </w:r>
          </w:p>
        </w:tc>
      </w:tr>
      <w:tr w:rsidR="00D65DF6" w:rsidRPr="00027BB2" w14:paraId="500AF61D" w14:textId="77777777" w:rsidTr="00EA68C5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2452E9" w14:textId="74F577B9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27BB2"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8D9A3F" w14:textId="2D7B7BA8" w:rsidR="00D65DF6" w:rsidRPr="003A5B62" w:rsidRDefault="00D65DF6" w:rsidP="00D114FB">
            <w:pPr>
              <w:rPr>
                <w:rFonts w:ascii="Arial" w:eastAsia="Helvetica" w:hAnsi="Arial" w:cs="Arial"/>
                <w:color w:val="000000" w:themeColor="text1"/>
                <w:sz w:val="18"/>
                <w:szCs w:val="18"/>
              </w:rPr>
            </w:pPr>
            <w:r w:rsidRPr="003A5B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63486B" w14:textId="1060950C" w:rsidR="00D65DF6" w:rsidRPr="003A5B62" w:rsidRDefault="00D65DF6" w:rsidP="00D114FB">
            <w:pPr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bidi="en-US"/>
              </w:rPr>
            </w:pPr>
            <w:r w:rsidRPr="003A5B6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DDE911" w14:textId="64429C0A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13DA" w14:textId="6A690BB0" w:rsidR="00D65DF6" w:rsidRPr="00027BB2" w:rsidRDefault="00D65DF6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9ADE" w14:textId="5AF259E5" w:rsidR="00D65DF6" w:rsidRPr="00027BB2" w:rsidRDefault="00D65DF6" w:rsidP="00D114FB">
            <w:pPr>
              <w:rPr>
                <w:rFonts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je v súlade so stratégiou CLLD.</w:t>
            </w:r>
          </w:p>
        </w:tc>
      </w:tr>
      <w:tr w:rsidR="00D65DF6" w:rsidRPr="00027BB2" w14:paraId="5127BFC4" w14:textId="77777777" w:rsidTr="00EA68C5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8A9B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22E80" w14:textId="77777777" w:rsidR="00D65DF6" w:rsidRPr="00027BB2" w:rsidRDefault="00D65DF6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EEAA" w14:textId="77777777" w:rsidR="00D65DF6" w:rsidRPr="00027BB2" w:rsidRDefault="00D65DF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6EDDC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005BB" w14:textId="1E6F82CE" w:rsidR="00D65DF6" w:rsidRPr="00027BB2" w:rsidRDefault="00D65DF6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DDF4" w14:textId="36F9DFCB" w:rsidR="00D65DF6" w:rsidRPr="00027BB2" w:rsidRDefault="00D65DF6" w:rsidP="00D114FB">
            <w:pPr>
              <w:rPr>
                <w:rFonts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Zameranie projektu nie je v súlade so stratégiou CLLD.</w:t>
            </w:r>
          </w:p>
        </w:tc>
      </w:tr>
      <w:tr w:rsidR="00D65DF6" w:rsidRPr="00027BB2" w14:paraId="3D1556F3" w14:textId="77777777" w:rsidTr="00457618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C07A41" w14:textId="07FEE78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27BB2"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1EE69B" w14:textId="28976AA7" w:rsidR="00D65DF6" w:rsidRPr="00027BB2" w:rsidRDefault="00D65DF6" w:rsidP="00D114FB">
            <w:pPr>
              <w:rPr>
                <w:rFonts w:eastAsia="Helvetica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Posúdenie </w:t>
            </w:r>
            <w:proofErr w:type="spellStart"/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inovatívnosti</w:t>
            </w:r>
            <w:proofErr w:type="spellEnd"/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819DBB" w14:textId="09C26924" w:rsidR="00D65DF6" w:rsidRPr="00027BB2" w:rsidRDefault="00D65DF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8CC51C" w14:textId="02485011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2832A" w14:textId="2B344251" w:rsidR="00D65DF6" w:rsidRPr="00027BB2" w:rsidRDefault="00D65DF6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9A60" w14:textId="0EE0E25E" w:rsidR="00D65DF6" w:rsidRPr="00027BB2" w:rsidRDefault="00D65DF6" w:rsidP="00D114FB">
            <w:pPr>
              <w:rPr>
                <w:rFonts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 má inovatívny charakter.</w:t>
            </w:r>
          </w:p>
        </w:tc>
      </w:tr>
      <w:tr w:rsidR="00D65DF6" w:rsidRPr="00027BB2" w14:paraId="11BAE5DD" w14:textId="77777777" w:rsidTr="00457618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58EB4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74D8" w14:textId="77777777" w:rsidR="00D65DF6" w:rsidRPr="00027BB2" w:rsidRDefault="00D65DF6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5A36" w14:textId="77777777" w:rsidR="00D65DF6" w:rsidRPr="00027BB2" w:rsidRDefault="00D65DF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97FE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7C4F6" w14:textId="6458D875" w:rsidR="00D65DF6" w:rsidRPr="00027BB2" w:rsidRDefault="00D65DF6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BFB78" w14:textId="3F74F611" w:rsidR="00D65DF6" w:rsidRPr="00027BB2" w:rsidRDefault="00D65DF6" w:rsidP="00D114FB">
            <w:pPr>
              <w:rPr>
                <w:rFonts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Projekt nemá inovatívny charakter.</w:t>
            </w:r>
          </w:p>
        </w:tc>
      </w:tr>
      <w:tr w:rsidR="00D65DF6" w:rsidRPr="00027BB2" w14:paraId="3947ED95" w14:textId="77777777" w:rsidTr="001E0EB0">
        <w:trPr>
          <w:trHeight w:val="49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2FF2B3" w14:textId="2A2B39AD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027BB2"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C1E715" w14:textId="77777777" w:rsidR="00D65DF6" w:rsidRPr="00027BB2" w:rsidRDefault="00D65DF6" w:rsidP="009D4DAD">
            <w:pPr>
              <w:rPr>
                <w:rFonts w:ascii="Arial" w:hAnsi="Arial" w:cs="Arial"/>
                <w:sz w:val="18"/>
                <w:szCs w:val="18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Projekt má dostatočnú pridanú hodnotu pre územie</w:t>
            </w:r>
          </w:p>
          <w:p w14:paraId="647EAC72" w14:textId="77777777" w:rsidR="00D65DF6" w:rsidRPr="00027BB2" w:rsidRDefault="00D65DF6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3C984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76A8D1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3727ED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038C50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2A8B0B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 v území</w:t>
            </w:r>
          </w:p>
          <w:p w14:paraId="7A24DE63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748169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AAA6F12" w14:textId="77777777" w:rsidR="00D65DF6" w:rsidRPr="00027BB2" w:rsidRDefault="00D65DF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958650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E4E9DEE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0D7865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24D098BA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7FEFD5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420BD88" w14:textId="77777777" w:rsidR="00D65DF6" w:rsidRPr="00027BB2" w:rsidRDefault="00D65DF6" w:rsidP="00425F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Vylučovacie kritérium</w:t>
            </w:r>
          </w:p>
          <w:p w14:paraId="0713EDB1" w14:textId="77777777" w:rsidR="00D65DF6" w:rsidRPr="00027BB2" w:rsidRDefault="00D65DF6" w:rsidP="00890A22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7407B1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24644" w14:textId="77777777" w:rsidR="00D65DF6" w:rsidRPr="00027BB2" w:rsidRDefault="00D65DF6" w:rsidP="00890A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957D856" w14:textId="609E6390" w:rsidR="00D65DF6" w:rsidRPr="00027BB2" w:rsidRDefault="00D65DF6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1636" w14:textId="375E6261" w:rsidR="00D65DF6" w:rsidRPr="00027BB2" w:rsidRDefault="00D65DF6" w:rsidP="00D114FB">
            <w:pPr>
              <w:rPr>
                <w:rFonts w:cs="Arial"/>
                <w:color w:val="000000" w:themeColor="text1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D65DF6" w:rsidRPr="00027BB2" w14:paraId="62B409ED" w14:textId="77777777" w:rsidTr="001E0EB0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5069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9979" w14:textId="77777777" w:rsidR="00D65DF6" w:rsidRPr="00027BB2" w:rsidRDefault="00D65DF6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7BD1" w14:textId="77777777" w:rsidR="00D65DF6" w:rsidRPr="00027BB2" w:rsidRDefault="00D65DF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D7FE" w14:textId="77777777" w:rsidR="00D65DF6" w:rsidRPr="00027BB2" w:rsidRDefault="00D65DF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FFA0" w14:textId="77777777" w:rsidR="00D65DF6" w:rsidRPr="00027BB2" w:rsidRDefault="00D65DF6" w:rsidP="00890A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5807AA" w14:textId="4A8B758A" w:rsidR="00D65DF6" w:rsidRPr="00027BB2" w:rsidRDefault="00D65DF6" w:rsidP="00D114FB">
            <w:pPr>
              <w:widowControl w:val="0"/>
              <w:jc w:val="center"/>
              <w:rPr>
                <w:rFonts w:cs="Arial"/>
                <w:color w:val="000000" w:themeColor="text1"/>
                <w:u w:color="000000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AB6CF" w14:textId="632915DC" w:rsidR="00D65DF6" w:rsidRPr="00027BB2" w:rsidRDefault="00D65DF6" w:rsidP="00D114FB">
            <w:pPr>
              <w:rPr>
                <w:rFonts w:cs="Arial"/>
                <w:color w:val="000000" w:themeColor="text1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</w:tc>
      </w:tr>
      <w:tr w:rsidR="00D452D6" w:rsidRPr="00027BB2" w14:paraId="3288679F" w14:textId="77777777" w:rsidTr="006D7246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04FBC" w14:textId="2B045EE1" w:rsidR="00D452D6" w:rsidRPr="00027BB2" w:rsidRDefault="00EE218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5</w:t>
            </w:r>
            <w:r w:rsidR="00D452D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FB11E" w14:textId="476FD3C3" w:rsidR="00D452D6" w:rsidRPr="00027BB2" w:rsidRDefault="00D452D6" w:rsidP="00D114FB">
            <w:pPr>
              <w:rPr>
                <w:rFonts w:eastAsia="Helvetica" w:cs="Arial"/>
                <w:color w:val="000000" w:themeColor="text1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Prínos realizácie projektu na územie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5AB339" w14:textId="411C1F32" w:rsidR="00D452D6" w:rsidRPr="00027BB2" w:rsidRDefault="00D452D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na základe informácií uvedených žiadateľov o pozitívnych vplyvoch výstupov realizovaného projektu na širšie územie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A7E21" w14:textId="6EE5A531" w:rsidR="00D452D6" w:rsidRPr="00027BB2" w:rsidRDefault="00D452D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58B76" w14:textId="7AFF3572" w:rsidR="00D452D6" w:rsidRPr="00027BB2" w:rsidRDefault="00D452D6" w:rsidP="00890A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 bodov</w:t>
            </w:r>
            <w:r w:rsidRPr="00C1367A" w:rsidDel="003938A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EEAE" w14:textId="769202C3" w:rsidR="00D452D6" w:rsidRPr="00027BB2" w:rsidRDefault="00D452D6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Projekt má prínos pre jednu obec</w:t>
            </w:r>
            <w:r w:rsidR="00372E43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</w:t>
            </w: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na území MAS.</w:t>
            </w:r>
          </w:p>
        </w:tc>
      </w:tr>
      <w:tr w:rsidR="00D452D6" w:rsidRPr="00027BB2" w14:paraId="6AA68EED" w14:textId="77777777" w:rsidTr="006D724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53F72" w14:textId="77777777" w:rsidR="00D452D6" w:rsidRPr="00027BB2" w:rsidRDefault="00D452D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FC4D8" w14:textId="77777777" w:rsidR="00D452D6" w:rsidRPr="00027BB2" w:rsidRDefault="00D452D6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F506F" w14:textId="77777777" w:rsidR="00D452D6" w:rsidRPr="00027BB2" w:rsidRDefault="00D452D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0D947A" w14:textId="77777777" w:rsidR="00D452D6" w:rsidRPr="00027BB2" w:rsidRDefault="00D452D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0A94" w14:textId="70256602" w:rsidR="00D452D6" w:rsidRPr="00027BB2" w:rsidRDefault="00D452D6" w:rsidP="00890A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085B7" w14:textId="65C75F59" w:rsidR="00D452D6" w:rsidRPr="00027BB2" w:rsidRDefault="00D452D6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Projekt má prínos pre dve až tri obce na území MAS.</w:t>
            </w:r>
          </w:p>
        </w:tc>
      </w:tr>
      <w:tr w:rsidR="00D452D6" w:rsidRPr="00027BB2" w14:paraId="13F064A8" w14:textId="77777777" w:rsidTr="009835D2">
        <w:trPr>
          <w:trHeight w:val="624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1382" w14:textId="77777777" w:rsidR="00D452D6" w:rsidRPr="00027BB2" w:rsidRDefault="00D452D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266A" w14:textId="77777777" w:rsidR="00D452D6" w:rsidRPr="00027BB2" w:rsidRDefault="00D452D6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F6F38" w14:textId="77777777" w:rsidR="00D452D6" w:rsidRPr="00027BB2" w:rsidRDefault="00D452D6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B8D1" w14:textId="77777777" w:rsidR="00D452D6" w:rsidRPr="00027BB2" w:rsidRDefault="00D452D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2556" w14:textId="2CA1C6A7" w:rsidR="00D452D6" w:rsidRPr="00027BB2" w:rsidRDefault="00D452D6" w:rsidP="00890A2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0E04" w14:textId="624E5A44" w:rsidR="00D452D6" w:rsidRPr="00027BB2" w:rsidRDefault="00D452D6" w:rsidP="009835D2">
            <w:pPr>
              <w:rPr>
                <w:rFonts w:ascii="Arial" w:hAnsi="Arial" w:cs="Arial"/>
                <w:sz w:val="18"/>
                <w:szCs w:val="18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Projekt má prínos pre tri a viac obcí na území MAS.</w:t>
            </w:r>
          </w:p>
        </w:tc>
      </w:tr>
      <w:tr w:rsidR="003A5B62" w:rsidRPr="00027BB2" w14:paraId="1FC2A777" w14:textId="77777777" w:rsidTr="00476F80">
        <w:trPr>
          <w:trHeight w:val="49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A98039" w14:textId="06073D29" w:rsidR="003A5B62" w:rsidRPr="00027BB2" w:rsidRDefault="00EE2184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</w:t>
            </w:r>
            <w:r w:rsidR="003A5B62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A8C23C" w14:textId="1E03B769" w:rsidR="003A5B62" w:rsidRPr="00027BB2" w:rsidRDefault="003A5B62" w:rsidP="00D114FB">
            <w:pPr>
              <w:rPr>
                <w:rFonts w:eastAsia="Helvetica" w:cs="Arial"/>
                <w:color w:val="000000" w:themeColor="text1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Výška žiadaného príspevku projektu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301BC4" w14:textId="3095BCF6" w:rsidR="003A5B62" w:rsidRPr="00027BB2" w:rsidRDefault="003A5B6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výška žiadaného príspevku projektu k celkovej maximálnej hodnote príspevku, ktorý si môže užívateľ nárokovať v rámci podmienok predmetnej výzvy.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5E8DF" w14:textId="7B7F054D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9579" w14:textId="52FB564E" w:rsidR="003A5B62" w:rsidRPr="00C1367A" w:rsidRDefault="003A5B62" w:rsidP="00890A22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E9FE" w14:textId="0F2AC794" w:rsidR="003A5B62" w:rsidRPr="00C1367A" w:rsidRDefault="003A5B62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viac ako 80%</w:t>
            </w:r>
          </w:p>
        </w:tc>
      </w:tr>
      <w:tr w:rsidR="003A5B62" w:rsidRPr="00027BB2" w14:paraId="531328A9" w14:textId="77777777" w:rsidTr="00476F80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665CA" w14:textId="77777777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2BF9F5" w14:textId="77777777" w:rsidR="003A5B62" w:rsidRPr="00027BB2" w:rsidRDefault="003A5B6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10459" w14:textId="77777777" w:rsidR="003A5B62" w:rsidRPr="00027BB2" w:rsidRDefault="003A5B6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B083BB" w14:textId="77777777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A55A7" w14:textId="7737390D" w:rsidR="003A5B62" w:rsidRPr="00C1367A" w:rsidRDefault="003A5B62" w:rsidP="00890A22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4D4C4" w14:textId="1C94A215" w:rsidR="003A5B62" w:rsidRPr="00C1367A" w:rsidRDefault="003A5B62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od 50% do 80% (vrátane)</w:t>
            </w:r>
          </w:p>
        </w:tc>
      </w:tr>
      <w:tr w:rsidR="003A5B62" w:rsidRPr="00027BB2" w14:paraId="65368C4A" w14:textId="77777777" w:rsidTr="00476F80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32D93A" w14:textId="77777777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44756" w14:textId="77777777" w:rsidR="003A5B62" w:rsidRPr="00027BB2" w:rsidRDefault="003A5B6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F169BC" w14:textId="77777777" w:rsidR="003A5B62" w:rsidRPr="00027BB2" w:rsidRDefault="003A5B6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233AE" w14:textId="77777777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560B7" w14:textId="0D1ACAEF" w:rsidR="003A5B62" w:rsidRPr="00C1367A" w:rsidRDefault="003A5B62" w:rsidP="00890A22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3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49C4" w14:textId="57E7FB5B" w:rsidR="003A5B62" w:rsidRPr="00C1367A" w:rsidRDefault="003A5B62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od 30% do 50 % (vrátane)</w:t>
            </w:r>
          </w:p>
        </w:tc>
      </w:tr>
      <w:tr w:rsidR="003A5B62" w:rsidRPr="00027BB2" w14:paraId="2A8B7BBD" w14:textId="77777777" w:rsidTr="006D7246">
        <w:trPr>
          <w:trHeight w:val="495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D38A" w14:textId="77777777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3B1D" w14:textId="77777777" w:rsidR="003A5B62" w:rsidRPr="00027BB2" w:rsidRDefault="003A5B62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88341" w14:textId="77777777" w:rsidR="003A5B62" w:rsidRPr="00027BB2" w:rsidRDefault="003A5B62" w:rsidP="00D114FB">
            <w:pPr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02589" w14:textId="77777777" w:rsidR="003A5B62" w:rsidRPr="00027BB2" w:rsidRDefault="003A5B6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CD933" w14:textId="79A2A54D" w:rsidR="003A5B62" w:rsidRPr="00C1367A" w:rsidRDefault="003A5B62" w:rsidP="00890A22">
            <w:pPr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ECFBB" w14:textId="77777777" w:rsidR="003A5B62" w:rsidRDefault="003A5B62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menej ako 30 %</w:t>
            </w:r>
          </w:p>
          <w:p w14:paraId="2DD4298D" w14:textId="77777777" w:rsidR="00372E43" w:rsidRDefault="00372E4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3F4AE05D" w14:textId="77777777" w:rsidR="00372E43" w:rsidRDefault="00372E4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368E16F8" w14:textId="77777777" w:rsidR="00372E43" w:rsidRDefault="00372E4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4DC570F6" w14:textId="6FAC739B" w:rsidR="00372E43" w:rsidRPr="00C1367A" w:rsidRDefault="00372E43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9459EB" w:rsidRPr="00027BB2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9459EB" w:rsidRPr="00027BB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9459EB" w:rsidRPr="00027BB2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D65DF6" w:rsidRPr="00027BB2" w14:paraId="7A8CB3AD" w14:textId="77777777" w:rsidTr="00DE148F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A722" w14:textId="0C115CBA" w:rsidR="00D65DF6" w:rsidRPr="00027BB2" w:rsidRDefault="00372E4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7</w:t>
            </w:r>
            <w:r w:rsidR="00D65DF6" w:rsidRPr="00027BB2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99F10" w14:textId="153464C6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Vhodnosť a prepojenosť navrhovaných aktivít projektu vo vzťahu k 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D1223" w14:textId="77777777" w:rsidR="00425F50" w:rsidRPr="00027BB2" w:rsidRDefault="00425F50" w:rsidP="00D65DF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0A7D9B70" w14:textId="77777777" w:rsidR="00425F50" w:rsidRPr="00027BB2" w:rsidRDefault="00425F50" w:rsidP="00D65DF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0FC0DF8C" w14:textId="77777777" w:rsidR="00425F50" w:rsidRPr="00027BB2" w:rsidRDefault="00425F50" w:rsidP="00D65DF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754CB8C0" w14:textId="77777777" w:rsidR="00425F50" w:rsidRPr="00027BB2" w:rsidRDefault="00425F50" w:rsidP="00D65DF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1B58951D" w14:textId="77777777" w:rsidR="00425F50" w:rsidRPr="00027BB2" w:rsidRDefault="00425F50" w:rsidP="00D65DF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34C44159" w14:textId="77777777" w:rsidR="00D65DF6" w:rsidRPr="00027BB2" w:rsidRDefault="00D65DF6" w:rsidP="00D65DF6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sa:</w:t>
            </w:r>
          </w:p>
          <w:p w14:paraId="680BC261" w14:textId="77777777" w:rsidR="00D65DF6" w:rsidRPr="00027BB2" w:rsidRDefault="00D65DF6" w:rsidP="00D65DF6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62CF548" w14:textId="77777777" w:rsidR="00D65DF6" w:rsidRPr="00027BB2" w:rsidRDefault="00D65DF6" w:rsidP="00D65DF6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aktivity nadväzujú na východiskovú situáciu,</w:t>
            </w:r>
          </w:p>
          <w:p w14:paraId="25CA902B" w14:textId="77777777" w:rsidR="00D65DF6" w:rsidRPr="00027BB2" w:rsidRDefault="00D65DF6" w:rsidP="00D65DF6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sú dostatočne zrozumiteľné a je zrejmé, čo chce žiadateľ dosiahnuť,</w:t>
            </w:r>
          </w:p>
          <w:p w14:paraId="728A5E7B" w14:textId="2A6F0B93" w:rsidR="00D65DF6" w:rsidRPr="00027BB2" w:rsidRDefault="00372E43" w:rsidP="00D65DF6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či ak</w:t>
            </w:r>
            <w:r w:rsidR="00D65DF6"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tivity napĺňajú povinné merateľné ukazovatele</w:t>
            </w:r>
          </w:p>
          <w:p w14:paraId="405C5B22" w14:textId="77777777" w:rsidR="00D65DF6" w:rsidRPr="00027BB2" w:rsidRDefault="00D65DF6" w:rsidP="00D65DF6">
            <w:pPr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  <w:p w14:paraId="322109E2" w14:textId="77777777" w:rsidR="00D65DF6" w:rsidRPr="00027BB2" w:rsidRDefault="00D65DF6" w:rsidP="00D65DF6">
            <w:pPr>
              <w:jc w:val="both"/>
              <w:rPr>
                <w:rFonts w:asciiTheme="minorHAnsi" w:hAnsiTheme="minorHAnsi" w:cs="Arial"/>
                <w:color w:val="000000" w:themeColor="text1"/>
              </w:rPr>
            </w:pPr>
          </w:p>
          <w:p w14:paraId="3884F779" w14:textId="77777777" w:rsidR="00D65DF6" w:rsidRPr="00027BB2" w:rsidRDefault="00D65DF6" w:rsidP="00D65DF6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6016A4A9" w14:textId="77777777" w:rsidR="00D65DF6" w:rsidRPr="00027BB2" w:rsidRDefault="00D65DF6" w:rsidP="00D65DF6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5FB7E114" w14:textId="77777777" w:rsidR="00D65DF6" w:rsidRPr="00027BB2" w:rsidRDefault="00D65DF6" w:rsidP="00D65DF6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2C429582" w14:textId="77777777" w:rsidR="00D65DF6" w:rsidRPr="00027BB2" w:rsidRDefault="00D65DF6" w:rsidP="00D65DF6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116E5C85" w14:textId="77777777" w:rsidR="00D65DF6" w:rsidRPr="00027BB2" w:rsidRDefault="00D65DF6" w:rsidP="00D65DF6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7A280F3C" w14:textId="4564443D" w:rsidR="00D65DF6" w:rsidRPr="00027BB2" w:rsidRDefault="00D65DF6" w:rsidP="00D65DF6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D7C9C" w14:textId="5525C07C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24564644" w:rsidR="00D65DF6" w:rsidRPr="00027BB2" w:rsidRDefault="00D65DF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1CD263CA" w:rsidR="00D65DF6" w:rsidRPr="00027BB2" w:rsidRDefault="00D65DF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Všetky hlavné aktivity projektu sú odôvodnené z pohľadu východiskovej situácie, sú zrozumiteľne definované a ich realizáciou sa dosiahnu plánované ciele projektu.</w:t>
            </w:r>
          </w:p>
        </w:tc>
      </w:tr>
      <w:tr w:rsidR="00D65DF6" w:rsidRPr="00027BB2" w14:paraId="0FCF77B2" w14:textId="77777777" w:rsidTr="009A136D">
        <w:trPr>
          <w:trHeight w:val="2873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3A63E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D6998" w14:textId="77777777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DA96" w14:textId="4E4B01FE" w:rsidR="00D65DF6" w:rsidRPr="00027BB2" w:rsidRDefault="00D65DF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9"/>
                <w:szCs w:val="19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69BAF" w14:textId="2E983D4C" w:rsidR="00D65DF6" w:rsidRPr="00027BB2" w:rsidRDefault="00D65DF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Minimálne jedna z hlavných aktivít projektu nie je odôvodnená z pohľadu východiskovej situácie a potrieb žiadateľa, nenapĺňa merateľný ukazovateľ opatrenia, resp. projekt neobsahuje aktivity, ktoré sú nevyhnutné pre jeho realizáciu. Zistené nedostatky sú závažného charakteru</w:t>
            </w:r>
            <w:r w:rsidRPr="00027BB2">
              <w:rPr>
                <w:rFonts w:ascii="Arial" w:eastAsia="Times New Roman" w:hAnsi="Arial" w:cs="Arial"/>
                <w:color w:val="000000"/>
                <w:sz w:val="19"/>
                <w:szCs w:val="19"/>
                <w:lang w:eastAsia="sk-SK"/>
              </w:rPr>
              <w:t>.</w:t>
            </w:r>
          </w:p>
        </w:tc>
      </w:tr>
      <w:tr w:rsidR="00B72D5A" w:rsidRPr="00027BB2" w14:paraId="13CC9EEA" w14:textId="77777777" w:rsidTr="00BD666F">
        <w:trPr>
          <w:trHeight w:val="1799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9BC688" w14:textId="6EB22F71" w:rsidR="00B72D5A" w:rsidRPr="00027BB2" w:rsidRDefault="00372E43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  <w:r w:rsidR="00B72D5A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1C3CCE" w14:textId="050E316B" w:rsidR="00B72D5A" w:rsidRPr="00027BB2" w:rsidRDefault="00B72D5A" w:rsidP="00D114FB">
            <w:pPr>
              <w:rPr>
                <w:rFonts w:cs="Arial"/>
                <w:color w:val="000000" w:themeColor="text1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 zohľadňuje miestne špecifiká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173622" w14:textId="77777777" w:rsidR="00B72D5A" w:rsidRPr="00C1367A" w:rsidRDefault="00B72D5A" w:rsidP="0072292E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Posudzuje sa na základe žiadateľom poskytnutých informácií o realizácii projektu.</w:t>
            </w:r>
          </w:p>
          <w:p w14:paraId="338490F1" w14:textId="77777777" w:rsidR="00B72D5A" w:rsidRPr="00C1367A" w:rsidRDefault="00B72D5A" w:rsidP="0072292E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7FB9382D" w14:textId="77777777" w:rsidR="00B72D5A" w:rsidRPr="00C1367A" w:rsidRDefault="00B72D5A" w:rsidP="0072292E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Miestne špecifiká sú: </w:t>
            </w:r>
          </w:p>
          <w:p w14:paraId="7FAD1340" w14:textId="77777777" w:rsidR="00B72D5A" w:rsidRPr="00C1367A" w:rsidRDefault="00B72D5A" w:rsidP="0072292E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•charakteristický ráz územia</w:t>
            </w:r>
          </w:p>
          <w:p w14:paraId="2DC876A9" w14:textId="77777777" w:rsidR="00B72D5A" w:rsidRPr="00C1367A" w:rsidRDefault="00B72D5A" w:rsidP="0072292E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• kultúrny a historický ráz územia</w:t>
            </w:r>
          </w:p>
          <w:p w14:paraId="7E7D0755" w14:textId="77777777" w:rsidR="00B72D5A" w:rsidRPr="00C1367A" w:rsidRDefault="00B72D5A" w:rsidP="0072292E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• miestne zvyky, gastronómia</w:t>
            </w:r>
          </w:p>
          <w:p w14:paraId="51C12F1D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• miestna architektúra a pod.</w:t>
            </w:r>
          </w:p>
          <w:p w14:paraId="7B39455F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5F27458C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00A3E567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2AA45638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7D8C65DA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0E2C5ACA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56A3B98B" w14:textId="77777777" w:rsidR="00B72D5A" w:rsidRDefault="00B72D5A" w:rsidP="00D114FB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  <w:p w14:paraId="0C5565CF" w14:textId="1D8F5532" w:rsidR="00B72D5A" w:rsidRPr="00027BB2" w:rsidRDefault="00B72D5A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2F67CD" w14:textId="1EC428D2" w:rsidR="00B72D5A" w:rsidRPr="00027BB2" w:rsidRDefault="00B72D5A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06C2" w14:textId="665EC8F8" w:rsidR="00B72D5A" w:rsidRPr="00027BB2" w:rsidRDefault="00B72D5A" w:rsidP="00D114FB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5E771" w14:textId="5D50B346" w:rsidR="00B72D5A" w:rsidRPr="00027BB2" w:rsidRDefault="00B72D5A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</w:tr>
      <w:tr w:rsidR="00B72D5A" w:rsidRPr="00027BB2" w14:paraId="0C340896" w14:textId="77777777" w:rsidTr="00BD666F">
        <w:trPr>
          <w:trHeight w:val="1416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F92AE" w14:textId="77777777" w:rsidR="00B72D5A" w:rsidRPr="00027BB2" w:rsidRDefault="00B72D5A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FF72" w14:textId="77777777" w:rsidR="00B72D5A" w:rsidRPr="00027BB2" w:rsidRDefault="00B72D5A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70FB" w14:textId="77777777" w:rsidR="00B72D5A" w:rsidRPr="00027BB2" w:rsidRDefault="00B72D5A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52B4" w14:textId="77777777" w:rsidR="00B72D5A" w:rsidRPr="00027BB2" w:rsidRDefault="00B72D5A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B79B" w14:textId="7BFA74D2" w:rsidR="00B72D5A" w:rsidRPr="00027BB2" w:rsidRDefault="00B72D5A" w:rsidP="00D114FB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84A9" w14:textId="526087CF" w:rsidR="00B72D5A" w:rsidRPr="00027BB2" w:rsidRDefault="00B72D5A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C1367A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</w:tr>
      <w:tr w:rsidR="009459EB" w:rsidRPr="00027BB2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9459EB" w:rsidRPr="00027BB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9459EB" w:rsidRPr="00027BB2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D65DF6" w:rsidRPr="00027BB2" w14:paraId="236D78E4" w14:textId="77777777" w:rsidTr="00DE148F">
        <w:trPr>
          <w:trHeight w:val="85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2035A58D" w:rsidR="00D65DF6" w:rsidRPr="00027BB2" w:rsidRDefault="00372E4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9</w:t>
            </w:r>
            <w:r w:rsidR="00D65DF6" w:rsidRPr="00027BB2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D3AA6" w14:textId="77777777" w:rsidR="00425F50" w:rsidRPr="00027BB2" w:rsidRDefault="00425F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28E37990" w14:textId="77777777" w:rsidR="00425F50" w:rsidRPr="00027BB2" w:rsidRDefault="00425F50" w:rsidP="00D114FB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ED146A3" w14:textId="77735683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Posúdenie prevádzkovej a technickej udržateľnosti projektu</w:t>
            </w:r>
          </w:p>
          <w:p w14:paraId="1D8FD474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31D61592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7D065B0D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77DFF9D4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668040CF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61433CB5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6B7CE117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  <w:p w14:paraId="30D6C971" w14:textId="54F45B6F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1B15A38C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lastRenderedPageBreak/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2830028F" w:rsidR="00D65DF6" w:rsidRPr="00027BB2" w:rsidRDefault="00D65DF6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684C" w14:textId="54DEF37A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08AD" w14:textId="082F6CC2" w:rsidR="00D65DF6" w:rsidRPr="00027BB2" w:rsidRDefault="00D65DF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D65DF6" w:rsidRPr="00027BB2" w14:paraId="1CE0D30F" w14:textId="77777777" w:rsidTr="00DE148F">
        <w:trPr>
          <w:trHeight w:val="530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D65DF6" w:rsidRPr="00027BB2" w:rsidRDefault="00D65DF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D65DF6" w:rsidRPr="00027BB2" w:rsidRDefault="00D65DF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471F" w14:textId="1E6C155C" w:rsidR="00D65DF6" w:rsidRPr="00027BB2" w:rsidRDefault="00D65DF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52889" w14:textId="337C3DD1" w:rsidR="00D65DF6" w:rsidRPr="00027BB2" w:rsidRDefault="00D65DF6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Žiadateľ dokáže zabezpečiť potrebné technické zázemie alebo administratívne kapacity, legislatívne prostredie (analogicky podľa typu projektu) s cieľom zabezpečenia udržateľnosti výstupov/výsledkov projektu po ukončení realizácie jeho aktivít. Žiadateľ vyhodnotil možné riziká udržateľnosti projektu vrátane spôsobu ich predchádzania a ich manažmentu.</w:t>
            </w:r>
          </w:p>
        </w:tc>
      </w:tr>
      <w:tr w:rsidR="009459EB" w:rsidRPr="00027BB2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9459EB" w:rsidRPr="00027BB2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9459EB" w:rsidRPr="00027BB2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027BB2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821FA2" w:rsidRPr="00027BB2" w14:paraId="013CC603" w14:textId="77777777" w:rsidTr="00DE148F">
        <w:trPr>
          <w:trHeight w:val="860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7EA2159F" w:rsidR="00821FA2" w:rsidRPr="00027BB2" w:rsidRDefault="009A136D" w:rsidP="00372E43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</w:t>
            </w:r>
            <w:r w:rsidR="00372E43">
              <w:rPr>
                <w:rFonts w:asciiTheme="minorHAnsi" w:hAnsiTheme="minorHAnsi" w:cs="Arial"/>
                <w:color w:val="000000" w:themeColor="text1"/>
              </w:rPr>
              <w:t>0</w:t>
            </w:r>
            <w:r w:rsidR="00821FA2" w:rsidRPr="00027BB2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7B00AE60" w:rsidR="00821FA2" w:rsidRPr="00027BB2" w:rsidRDefault="00821FA2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Oprávnenosť výdavkov (vecná oprávnenosť, účelnosť a nevyhnutnosť).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2EB18" w14:textId="77777777" w:rsidR="00821FA2" w:rsidRPr="00027BB2" w:rsidRDefault="00821FA2" w:rsidP="00425F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sa, či sú žiadané výdavky projektu:</w:t>
            </w:r>
          </w:p>
          <w:p w14:paraId="6151D35B" w14:textId="77777777" w:rsidR="00821FA2" w:rsidRPr="00027BB2" w:rsidRDefault="00821FA2" w:rsidP="00425F50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vecne (obsahovo) oprávnené v zmysle podmienok výzvy,</w:t>
            </w:r>
          </w:p>
          <w:p w14:paraId="1B262985" w14:textId="77777777" w:rsidR="00821FA2" w:rsidRPr="00027BB2" w:rsidRDefault="00821FA2" w:rsidP="00425F50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účelné z hľadiska predpokladu naplnenia stanovených cieľov projektu,</w:t>
            </w:r>
          </w:p>
          <w:p w14:paraId="22139687" w14:textId="77777777" w:rsidR="00821FA2" w:rsidRPr="00027BB2" w:rsidRDefault="00821FA2" w:rsidP="00425F50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val="sk-SK" w:eastAsia="sk-SK"/>
              </w:rPr>
              <w:t>nevyhnutné na realizáciu aktivít projektu</w:t>
            </w:r>
          </w:p>
          <w:p w14:paraId="64829042" w14:textId="77777777" w:rsidR="00821FA2" w:rsidRPr="00027BB2" w:rsidRDefault="00821FA2" w:rsidP="00425F50">
            <w:pPr>
              <w:ind w:left="106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529B1E63" w14:textId="7FE51E4C" w:rsidR="00821FA2" w:rsidRPr="00027BB2" w:rsidRDefault="00821FA2" w:rsidP="00425F50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13C84026" w:rsidR="00821FA2" w:rsidRPr="00027BB2" w:rsidRDefault="00821FA2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8F9" w14:textId="0451B312" w:rsidR="00821FA2" w:rsidRPr="00027BB2" w:rsidRDefault="00821FA2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8E67" w14:textId="4D4F7508" w:rsidR="00821FA2" w:rsidRPr="00027BB2" w:rsidRDefault="00821FA2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821FA2" w:rsidRPr="00027BB2" w14:paraId="5E94D42D" w14:textId="77777777" w:rsidTr="002376D4">
        <w:trPr>
          <w:trHeight w:val="1292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821FA2" w:rsidRPr="00027BB2" w:rsidRDefault="00821FA2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821FA2" w:rsidRPr="00027BB2" w:rsidRDefault="00821FA2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821FA2" w:rsidRPr="00027BB2" w:rsidRDefault="00821FA2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821FA2" w:rsidRPr="00027BB2" w:rsidRDefault="00821FA2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D7AA" w14:textId="7C499649" w:rsidR="00821FA2" w:rsidRPr="00027BB2" w:rsidRDefault="00821FA2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79A" w14:textId="2E175B51" w:rsidR="00821FA2" w:rsidRPr="00027BB2" w:rsidRDefault="00821FA2" w:rsidP="00D114FB">
            <w:pPr>
              <w:rPr>
                <w:rFonts w:asciiTheme="minorHAnsi" w:eastAsia="Helvetica" w:hAnsiTheme="minorHAnsi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821FA2" w:rsidRPr="00027BB2" w14:paraId="39798070" w14:textId="77777777" w:rsidTr="00BD666F">
        <w:trPr>
          <w:trHeight w:val="1185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057490" w14:textId="32A7A275" w:rsidR="00821FA2" w:rsidRPr="00027BB2" w:rsidRDefault="00372E43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11</w:t>
            </w:r>
            <w:r w:rsidR="00821FA2" w:rsidRPr="00027BB2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5578FA" w14:textId="05A0D642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Efektívnosť a 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4533E6" w14:textId="77777777" w:rsidR="00821FA2" w:rsidRPr="00027BB2" w:rsidRDefault="00821FA2" w:rsidP="00890A2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14:paraId="71E4F10B" w14:textId="77777777" w:rsidR="00821FA2" w:rsidRPr="00027BB2" w:rsidRDefault="00821FA2" w:rsidP="00890A2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Uvedené sa overuje prostredníctvom stanovených </w:t>
            </w:r>
            <w:proofErr w:type="spellStart"/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benchmarkov</w:t>
            </w:r>
            <w:proofErr w:type="spellEnd"/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770021D0" w14:textId="77777777" w:rsidR="00821FA2" w:rsidRPr="00027BB2" w:rsidRDefault="00821FA2" w:rsidP="00890A22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7A0EDF4A" w14:textId="5B1E1B47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991D3C" w14:textId="2D09503B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4A4F" w14:textId="5957AE51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6856C" w14:textId="13C72CD3" w:rsidR="00821FA2" w:rsidRPr="00027BB2" w:rsidRDefault="00821FA2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821FA2" w:rsidRPr="00027BB2" w14:paraId="329F06C0" w14:textId="77777777" w:rsidTr="001C5620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1A70" w14:textId="77777777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F4AF" w14:textId="77777777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A7AD" w14:textId="77777777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8A57" w14:textId="77777777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AF410" w14:textId="5B0F547F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1D617" w14:textId="76296EAA" w:rsidR="00821FA2" w:rsidRPr="00027BB2" w:rsidRDefault="00821FA2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425F50" w:rsidRPr="00027BB2" w14:paraId="1B3BB6BB" w14:textId="77777777" w:rsidTr="00C43FFC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505F0C" w14:textId="5E2FAA68" w:rsidR="00425F50" w:rsidRPr="00027BB2" w:rsidRDefault="009A136D" w:rsidP="00372E43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  <w:r w:rsidR="00372E43">
              <w:rPr>
                <w:rFonts w:cs="Arial"/>
                <w:color w:val="000000" w:themeColor="text1"/>
              </w:rPr>
              <w:t>2</w:t>
            </w:r>
            <w:r w:rsidR="00425F50" w:rsidRPr="00027BB2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8D6EE" w14:textId="77777777" w:rsidR="00425F50" w:rsidRPr="00027BB2" w:rsidRDefault="00425F50" w:rsidP="002376D4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</w:t>
            </w:r>
          </w:p>
          <w:p w14:paraId="50CA0947" w14:textId="77777777" w:rsidR="00425F50" w:rsidRPr="00027BB2" w:rsidRDefault="00425F50" w:rsidP="002376D4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charakteristika</w:t>
            </w:r>
          </w:p>
          <w:p w14:paraId="2D5B132C" w14:textId="71D2D810" w:rsidR="00425F50" w:rsidRPr="00027BB2" w:rsidRDefault="00425F50" w:rsidP="002376D4">
            <w:pPr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žiadateľa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C27867" w14:textId="77777777" w:rsidR="00425F50" w:rsidRPr="00027BB2" w:rsidRDefault="00425F50" w:rsidP="00425F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finančná situácia/stabilita užívateľa, a to podľa vypočítaných hodnôt ukazovateľov vychádzajúc z účtovnej závierky užívateľa.</w:t>
            </w:r>
          </w:p>
          <w:p w14:paraId="6891DE1C" w14:textId="77777777" w:rsidR="00425F50" w:rsidRPr="00027BB2" w:rsidRDefault="00425F50" w:rsidP="00425F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</w:p>
          <w:p w14:paraId="3F02B815" w14:textId="77777777" w:rsidR="00425F50" w:rsidRPr="00027BB2" w:rsidRDefault="00425F50" w:rsidP="00425F50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 prípade verejného sektora sa komplexne posudzujú ukazovatele likvidity a ukazovatele zadlženosti.</w:t>
            </w:r>
          </w:p>
          <w:p w14:paraId="19FB4139" w14:textId="665CC449" w:rsidR="00425F50" w:rsidRPr="00027BB2" w:rsidRDefault="00425F50" w:rsidP="00425F50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V prípade súkromného sektora sa finančné zdravie posúdi na základe modelu hodnotenia firmy tzv. </w:t>
            </w:r>
            <w:proofErr w:type="spellStart"/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Altmanov</w:t>
            </w:r>
            <w:proofErr w:type="spellEnd"/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 xml:space="preserve"> index.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01F110" w14:textId="0FE30960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C5FD" w14:textId="13EB6E16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1FDA" w14:textId="49EAFD09" w:rsidR="00425F50" w:rsidRPr="00027BB2" w:rsidRDefault="00425F50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Subjekt s nepriaznivou finančnou situáciou</w:t>
            </w:r>
          </w:p>
        </w:tc>
      </w:tr>
      <w:tr w:rsidR="00425F50" w:rsidRPr="00027BB2" w14:paraId="52542B8A" w14:textId="77777777" w:rsidTr="00496D43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DDC47" w14:textId="77777777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588069" w14:textId="77777777" w:rsidR="00425F50" w:rsidRPr="00027BB2" w:rsidRDefault="00425F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31635" w14:textId="77777777" w:rsidR="00425F50" w:rsidRPr="00027BB2" w:rsidRDefault="00425F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7D5D5" w14:textId="77777777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1967" w14:textId="56FA2134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27A22" w14:textId="54D8A70C" w:rsidR="00425F50" w:rsidRPr="00027BB2" w:rsidRDefault="00425F50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Subjekt s neurčitou finančnou situáciou</w:t>
            </w:r>
          </w:p>
        </w:tc>
      </w:tr>
      <w:tr w:rsidR="00425F50" w:rsidRPr="00027BB2" w14:paraId="0130860B" w14:textId="77777777" w:rsidTr="00C43FFC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176C" w14:textId="77777777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3BD6" w14:textId="77777777" w:rsidR="00425F50" w:rsidRPr="00027BB2" w:rsidRDefault="00425F50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6406" w14:textId="77777777" w:rsidR="00425F50" w:rsidRPr="00027BB2" w:rsidRDefault="00425F50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0795" w14:textId="77777777" w:rsidR="00425F50" w:rsidRPr="00027BB2" w:rsidRDefault="00425F50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BAAF5" w14:textId="207675B1" w:rsidR="00425F50" w:rsidRPr="00027BB2" w:rsidRDefault="00C461F1" w:rsidP="00D114FB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A4BF3" w14:textId="65DF3AC7" w:rsidR="00425F50" w:rsidRPr="00027BB2" w:rsidRDefault="00C461F1" w:rsidP="00D114FB">
            <w:pPr>
              <w:rPr>
                <w:rFonts w:ascii="Arial" w:hAnsi="Arial" w:cs="Arial"/>
                <w:sz w:val="18"/>
                <w:szCs w:val="18"/>
              </w:rPr>
            </w:pPr>
            <w:r w:rsidRPr="00027BB2">
              <w:rPr>
                <w:rFonts w:ascii="Arial" w:hAnsi="Arial" w:cs="Arial"/>
                <w:sz w:val="18"/>
                <w:szCs w:val="18"/>
              </w:rPr>
              <w:t>Subjekt s dobrou finančnou situáciou</w:t>
            </w:r>
          </w:p>
        </w:tc>
      </w:tr>
      <w:tr w:rsidR="00821FA2" w:rsidRPr="00027BB2" w14:paraId="0A72CD48" w14:textId="77777777" w:rsidTr="00984DED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C3D6FA" w14:textId="289EFE64" w:rsidR="00821FA2" w:rsidRPr="00027BB2" w:rsidRDefault="00821FA2" w:rsidP="00372E43">
            <w:pPr>
              <w:jc w:val="center"/>
              <w:rPr>
                <w:rFonts w:cs="Arial"/>
                <w:color w:val="000000" w:themeColor="text1"/>
              </w:rPr>
            </w:pPr>
            <w:r w:rsidRPr="00027BB2">
              <w:rPr>
                <w:rFonts w:cs="Arial"/>
                <w:color w:val="000000" w:themeColor="text1"/>
              </w:rPr>
              <w:t>1</w:t>
            </w:r>
            <w:r w:rsidR="00372E43">
              <w:rPr>
                <w:rFonts w:cs="Arial"/>
                <w:color w:val="000000" w:themeColor="text1"/>
              </w:rPr>
              <w:t>3</w:t>
            </w:r>
            <w:r w:rsidRPr="00027BB2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CBB608" w14:textId="77777777" w:rsidR="00821FA2" w:rsidRPr="00027BB2" w:rsidRDefault="00821FA2" w:rsidP="002376D4">
            <w:pPr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Finančná udržateľnosť</w:t>
            </w:r>
          </w:p>
          <w:p w14:paraId="161AF20A" w14:textId="60133E9A" w:rsidR="00821FA2" w:rsidRPr="00027BB2" w:rsidRDefault="00821FA2" w:rsidP="002376D4">
            <w:pPr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C42C79" w14:textId="0FE13E31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EAD255" w14:textId="4F1BA6DB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3DF71" w14:textId="72DCFD37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E6B7" w14:textId="22EB2922" w:rsidR="00821FA2" w:rsidRPr="00027BB2" w:rsidRDefault="00821FA2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je zabezpečená.</w:t>
            </w:r>
          </w:p>
        </w:tc>
      </w:tr>
      <w:tr w:rsidR="00821FA2" w:rsidRPr="00027BB2" w14:paraId="66C03EBA" w14:textId="77777777" w:rsidTr="00984DED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EB9D" w14:textId="77777777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E989" w14:textId="77777777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BFE37" w14:textId="77777777" w:rsidR="00821FA2" w:rsidRPr="00027BB2" w:rsidRDefault="00821FA2" w:rsidP="00D114FB">
            <w:pPr>
              <w:rPr>
                <w:rFonts w:cs="Arial"/>
                <w:color w:val="000000" w:themeColor="text1"/>
                <w:highlight w:val="yellow"/>
                <w:u w:color="000000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6ED4" w14:textId="77777777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C959A" w14:textId="3295C476" w:rsidR="00821FA2" w:rsidRPr="00027BB2" w:rsidRDefault="00821FA2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25EF" w14:textId="369EA4CE" w:rsidR="00821FA2" w:rsidRPr="00027BB2" w:rsidRDefault="00821FA2" w:rsidP="00D114FB">
            <w:pPr>
              <w:rPr>
                <w:rFonts w:eastAsia="Helvetica" w:cs="Arial"/>
                <w:color w:val="000000" w:themeColor="text1"/>
                <w:highlight w:val="yellow"/>
              </w:rPr>
            </w:pPr>
            <w:r w:rsidRPr="00027BB2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Finančná udržateľnosť nie je zabezpečená.</w:t>
            </w:r>
          </w:p>
        </w:tc>
      </w:tr>
    </w:tbl>
    <w:p w14:paraId="7F3418F4" w14:textId="77777777" w:rsidR="00DE148F" w:rsidRPr="00027BB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1E4C681F" w14:textId="77777777" w:rsidR="00DE148F" w:rsidRPr="00027BB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744333C4" w14:textId="77777777" w:rsidR="00DE148F" w:rsidRPr="00027BB2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5125E37C" w14:textId="62F8C7DF" w:rsidR="00AD4FD2" w:rsidRPr="00027BB2" w:rsidRDefault="00AD4FD2">
      <w:pPr>
        <w:rPr>
          <w:rFonts w:cs="Arial"/>
          <w:b/>
          <w:color w:val="000000" w:themeColor="text1"/>
        </w:rPr>
      </w:pPr>
      <w:r w:rsidRPr="00027BB2"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027BB2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027BB2">
        <w:rPr>
          <w:rFonts w:cs="Arial"/>
          <w:b/>
          <w:color w:val="000000" w:themeColor="text1"/>
        </w:rPr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060"/>
        <w:gridCol w:w="1392"/>
        <w:gridCol w:w="1361"/>
        <w:gridCol w:w="1077"/>
      </w:tblGrid>
      <w:tr w:rsidR="009459EB" w:rsidRPr="00027BB2" w14:paraId="7E06EA27" w14:textId="77777777" w:rsidTr="00BD666F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027BB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027BB2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027BB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027BB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027BB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027BB2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027BB2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9459EB" w:rsidRPr="00027BB2" w14:paraId="050F6B9E" w14:textId="77777777" w:rsidTr="00BD666F">
        <w:trPr>
          <w:trHeight w:val="60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9459EB" w:rsidRPr="00FE6BDE" w:rsidRDefault="009459EB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Príspevok navrhovaného projektu k cieľom a výsledkom IROP</w:t>
            </w:r>
            <w:r w:rsidR="00DE148F" w:rsidRPr="00FE6BDE">
              <w:rPr>
                <w:rFonts w:ascii="Arial" w:hAnsi="Arial" w:cs="Arial"/>
                <w:color w:val="000000" w:themeColor="text1"/>
              </w:rPr>
              <w:t xml:space="preserve"> a CLLD</w:t>
            </w: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1CF3" w14:textId="5FD08ED0" w:rsidR="009459EB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7BBB" w14:textId="1BE59455" w:rsidR="009459EB" w:rsidRPr="00FE6BDE" w:rsidRDefault="00C461F1" w:rsidP="00C461F1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4EF2D390" w:rsidR="009459EB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54AB1A9F" w:rsidR="009459EB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C461F1" w:rsidRPr="00027BB2" w14:paraId="5F2D8D65" w14:textId="77777777" w:rsidTr="00BD666F">
        <w:trPr>
          <w:trHeight w:val="4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0CC97B" w14:textId="77777777" w:rsidR="00C461F1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A1D44" w14:textId="43292166" w:rsidR="00C461F1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Súlad projektu so stratégiou CLLD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1B2A3" w14:textId="7E6E5828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EF7A5" w14:textId="6A38F0D0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6C61" w14:textId="257B51BA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C461F1" w:rsidRPr="00027BB2" w14:paraId="5797C9BD" w14:textId="77777777" w:rsidTr="00BD666F">
        <w:trPr>
          <w:trHeight w:val="54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302FE1" w14:textId="77777777" w:rsidR="00C461F1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9AE3E" w14:textId="1BF32584" w:rsidR="00C461F1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 xml:space="preserve">Posúdenie </w:t>
            </w:r>
            <w:proofErr w:type="spellStart"/>
            <w:r w:rsidRPr="00FE6BDE">
              <w:rPr>
                <w:rFonts w:ascii="Arial" w:hAnsi="Arial" w:cs="Arial"/>
                <w:color w:val="000000" w:themeColor="text1"/>
              </w:rPr>
              <w:t>inovatívnosti</w:t>
            </w:r>
            <w:proofErr w:type="spellEnd"/>
            <w:r w:rsidRPr="00FE6BDE">
              <w:rPr>
                <w:rFonts w:ascii="Arial" w:hAnsi="Arial" w:cs="Arial"/>
                <w:color w:val="000000" w:themeColor="text1"/>
              </w:rPr>
              <w:t xml:space="preserve"> projektu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62C2" w14:textId="517841FE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Bodové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64F8" w14:textId="789091ED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17CA6" w14:textId="5D3B3B7D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C461F1" w:rsidRPr="00027BB2" w14:paraId="02C092E8" w14:textId="77777777" w:rsidTr="00BD666F">
        <w:trPr>
          <w:trHeight w:val="568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B8E3CE" w14:textId="77777777" w:rsidR="00C461F1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0916" w14:textId="59C0AE79" w:rsidR="00C461F1" w:rsidRPr="00FE6BDE" w:rsidRDefault="00C461F1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Projekt má dostatočnú pridanú hodnotu pre územie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741F" w14:textId="65A4D3FE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0AF03" w14:textId="7F65A9AF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6F98E" w14:textId="7A2BACC9" w:rsidR="00C461F1" w:rsidRPr="00FE6BDE" w:rsidRDefault="00C461F1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4E7D9F" w:rsidRPr="00027BB2" w14:paraId="7A5EB432" w14:textId="77777777" w:rsidTr="00B1449A">
        <w:trPr>
          <w:trHeight w:val="4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CC7F5C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E342" w14:textId="5F3767E9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eastAsia="Times New Roman" w:hAnsi="Arial" w:cs="Arial"/>
                <w:color w:val="000000"/>
                <w:lang w:eastAsia="sk-SK"/>
              </w:rPr>
              <w:t>Prínos realizácie projektu na územie MAS.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37F6" w14:textId="17D53182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Bodové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C22B" w14:textId="51C29620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0 - 4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1B160" w14:textId="31063646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4E7D9F" w:rsidRPr="00027BB2" w14:paraId="7F148272" w14:textId="77777777" w:rsidTr="00B1449A">
        <w:trPr>
          <w:trHeight w:val="4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1691FE1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8B509" w14:textId="66C3417B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eastAsia="Times New Roman" w:hAnsi="Arial" w:cs="Arial"/>
                <w:color w:val="000000"/>
                <w:lang w:eastAsia="sk-SK"/>
              </w:rPr>
              <w:t>Výška žiadaného príspevku projektu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D9E3" w14:textId="68D8FC00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Bodové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4A092" w14:textId="4AD03B14" w:rsidR="004E7D9F" w:rsidRPr="00FE6BDE" w:rsidRDefault="004E7D9F" w:rsidP="00DA42F3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 xml:space="preserve">0 - </w:t>
            </w:r>
            <w:r w:rsidR="00DA42F3" w:rsidRPr="00FE6BDE"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0E958" w14:textId="317745C8" w:rsidR="004E7D9F" w:rsidRPr="00FE6BDE" w:rsidRDefault="00DA42F3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4E7D9F" w:rsidRPr="00027BB2" w14:paraId="148FB105" w14:textId="77777777" w:rsidTr="00BD666F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6F4450D3" w:rsidR="004E7D9F" w:rsidRPr="00FE6BDE" w:rsidRDefault="00BD666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10</w:t>
            </w:r>
          </w:p>
        </w:tc>
      </w:tr>
      <w:tr w:rsidR="004E7D9F" w:rsidRPr="00027BB2" w14:paraId="11EE6BC1" w14:textId="77777777" w:rsidTr="00BD666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AD629" w14:textId="4A4234FC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Vhodnosť a prepojenosť navrhovaných aktivít projektu vo vzťahu k východiskovej situácií a k stanoveným cieľom projektu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CE2" w14:textId="49ABC2E2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5D603B3B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4FCD2C30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DA42F3" w:rsidRPr="00027BB2" w14:paraId="25C49315" w14:textId="77777777" w:rsidTr="00BD666F">
        <w:trPr>
          <w:trHeight w:val="13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D6FC2E" w14:textId="77777777" w:rsidR="00DA42F3" w:rsidRPr="00FE6BDE" w:rsidRDefault="00DA42F3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51B7E" w14:textId="7DF20CDF" w:rsidR="00DA42F3" w:rsidRPr="00FE6BDE" w:rsidRDefault="00DA42F3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eastAsia="Times New Roman" w:hAnsi="Arial" w:cs="Arial"/>
                <w:lang w:eastAsia="sk-SK"/>
              </w:rPr>
              <w:t>Projekt zohľadňuje miestne špecifiká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A61D" w14:textId="5E7DB67E" w:rsidR="00DA42F3" w:rsidRPr="00FE6BDE" w:rsidRDefault="00DA42F3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Bodové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D6B3E" w14:textId="79DA7B86" w:rsidR="00DA42F3" w:rsidRPr="00FE6BDE" w:rsidRDefault="00DA42F3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0 - 2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1904" w14:textId="1F4AB26B" w:rsidR="00DA42F3" w:rsidRPr="00FE6BDE" w:rsidRDefault="00DA42F3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4E7D9F" w:rsidRPr="00027BB2" w14:paraId="6E6F272D" w14:textId="77777777" w:rsidTr="00BD666F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4E7D9F" w:rsidRPr="00FE6BDE" w:rsidRDefault="004E7D9F" w:rsidP="00D114FB">
            <w:pPr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11372B2D" w:rsidR="004E7D9F" w:rsidRPr="00FE6BDE" w:rsidRDefault="00BD666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2</w:t>
            </w:r>
          </w:p>
        </w:tc>
      </w:tr>
      <w:tr w:rsidR="004E7D9F" w:rsidRPr="00027BB2" w14:paraId="39B89E35" w14:textId="77777777" w:rsidTr="00BD666F">
        <w:trPr>
          <w:trHeight w:val="18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67086" w14:textId="4CBA187E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959" w14:textId="59DC4186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Bodové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71CA90E9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032635AE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2</w:t>
            </w:r>
          </w:p>
        </w:tc>
      </w:tr>
      <w:tr w:rsidR="004E7D9F" w:rsidRPr="00027BB2" w14:paraId="323219A5" w14:textId="77777777" w:rsidTr="00BD666F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2EEACF96" w:rsidR="004E7D9F" w:rsidRPr="00FE6BDE" w:rsidRDefault="004E7D9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E6BDE">
              <w:rPr>
                <w:rFonts w:ascii="Arial" w:hAnsi="Arial" w:cs="Arial"/>
                <w:b/>
                <w:color w:val="000000" w:themeColor="text1"/>
              </w:rPr>
              <w:t>2</w:t>
            </w:r>
          </w:p>
        </w:tc>
      </w:tr>
      <w:tr w:rsidR="004E7D9F" w:rsidRPr="00027BB2" w14:paraId="35F3BFA0" w14:textId="77777777" w:rsidTr="00BD666F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163BCA1A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Oprávnenosť výdavkov (vecná oprávnenosť, účelnosť a nevyhnutnosť)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513E" w14:textId="01D6D0D8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29168D7E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3FBB" w14:textId="613ED5E4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4E7D9F" w:rsidRPr="00027BB2" w14:paraId="5C62A3C2" w14:textId="77777777" w:rsidTr="00BD666F">
        <w:trPr>
          <w:trHeight w:val="27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40C34F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6FDC" w14:textId="78D162AB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D33AC" w14:textId="42A088BC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424C7" w14:textId="23AA6645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3B138" w14:textId="5B2233F7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4E7D9F" w:rsidRPr="00027BB2" w14:paraId="46586718" w14:textId="77777777" w:rsidTr="00BD666F">
        <w:trPr>
          <w:trHeight w:val="27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13C32E90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Finančná charakteristika žiadateľa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0F4" w14:textId="355505D9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Bodové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19CE2E8D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15DC8D19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8</w:t>
            </w:r>
          </w:p>
        </w:tc>
      </w:tr>
      <w:tr w:rsidR="004E7D9F" w:rsidRPr="00027BB2" w14:paraId="7597A4BF" w14:textId="77777777" w:rsidTr="00BD666F">
        <w:trPr>
          <w:trHeight w:val="28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41DE084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Finančná udržateľnosť projektu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7363" w14:textId="41A06972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Vylučujúce kritérium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41FA165A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074A5" w14:textId="32384FAA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-</w:t>
            </w:r>
          </w:p>
        </w:tc>
      </w:tr>
      <w:tr w:rsidR="004E7D9F" w:rsidRPr="00027BB2" w14:paraId="2947D38C" w14:textId="77777777" w:rsidTr="00BD666F">
        <w:trPr>
          <w:trHeight w:val="219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0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4E7D9F" w:rsidRPr="00FE6BDE" w:rsidRDefault="004E7D9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012A7BA6" w:rsidR="004E7D9F" w:rsidRPr="00FE6BDE" w:rsidRDefault="004E7D9F" w:rsidP="00D114F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E6BDE">
              <w:rPr>
                <w:rFonts w:ascii="Arial" w:hAnsi="Arial" w:cs="Arial"/>
                <w:b/>
                <w:color w:val="000000" w:themeColor="text1"/>
              </w:rPr>
              <w:t>8</w:t>
            </w:r>
          </w:p>
        </w:tc>
      </w:tr>
      <w:tr w:rsidR="004E7D9F" w:rsidRPr="00027BB2" w14:paraId="1C78DD18" w14:textId="77777777" w:rsidTr="00BD666F">
        <w:trPr>
          <w:trHeight w:val="219"/>
        </w:trPr>
        <w:tc>
          <w:tcPr>
            <w:tcW w:w="1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697FA" w14:textId="2832C8DF" w:rsidR="004E7D9F" w:rsidRPr="00FE6BDE" w:rsidRDefault="004E7D9F" w:rsidP="00D114FB">
            <w:pPr>
              <w:rPr>
                <w:rFonts w:ascii="Arial" w:hAnsi="Arial" w:cs="Arial"/>
                <w:color w:val="000000" w:themeColor="text1"/>
              </w:rPr>
            </w:pPr>
            <w:r w:rsidRPr="00FE6BDE">
              <w:rPr>
                <w:rFonts w:ascii="Arial" w:hAnsi="Arial" w:cs="Arial"/>
                <w:color w:val="000000" w:themeColor="text1"/>
              </w:rPr>
              <w:t>Celkový možný počet dosiahnutých bodov:</w:t>
            </w:r>
          </w:p>
        </w:tc>
        <w:tc>
          <w:tcPr>
            <w:tcW w:w="38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F48F201" w14:textId="03F74C11" w:rsidR="004E7D9F" w:rsidRPr="00FE6BDE" w:rsidRDefault="00DA42F3" w:rsidP="00B1449A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FE6BDE">
              <w:rPr>
                <w:rFonts w:ascii="Arial" w:hAnsi="Arial" w:cs="Arial"/>
                <w:b/>
                <w:color w:val="000000" w:themeColor="text1"/>
              </w:rPr>
              <w:t xml:space="preserve">           </w:t>
            </w:r>
            <w:r w:rsidR="00B1449A">
              <w:rPr>
                <w:rFonts w:ascii="Arial" w:hAnsi="Arial" w:cs="Arial"/>
                <w:b/>
                <w:color w:val="000000" w:themeColor="text1"/>
              </w:rPr>
              <w:t xml:space="preserve">                         </w:t>
            </w:r>
            <w:r w:rsidRPr="00FE6BDE">
              <w:rPr>
                <w:rFonts w:ascii="Arial" w:hAnsi="Arial" w:cs="Arial"/>
                <w:b/>
                <w:color w:val="000000" w:themeColor="text1"/>
              </w:rPr>
              <w:t xml:space="preserve">         </w:t>
            </w:r>
            <w:r w:rsidR="00B1449A">
              <w:rPr>
                <w:rFonts w:ascii="Arial" w:hAnsi="Arial" w:cs="Arial"/>
                <w:b/>
                <w:color w:val="000000" w:themeColor="text1"/>
              </w:rPr>
              <w:t>22</w:t>
            </w:r>
          </w:p>
        </w:tc>
      </w:tr>
    </w:tbl>
    <w:p w14:paraId="18DD157F" w14:textId="77777777" w:rsidR="00B1449A" w:rsidRDefault="009459EB" w:rsidP="00B1449A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027BB2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3F5E1FC4" w:rsidR="00340A2A" w:rsidRPr="00027BB2" w:rsidRDefault="00340A2A" w:rsidP="00B1449A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027BB2">
        <w:rPr>
          <w:rFonts w:cs="Arial"/>
          <w:b/>
          <w:color w:val="000000" w:themeColor="text1"/>
        </w:rPr>
        <w:t>Bodové kritériá musia byť splnené na minimálne 60%</w:t>
      </w:r>
      <w:r w:rsidR="003A3DF2" w:rsidRPr="00027BB2">
        <w:rPr>
          <w:rFonts w:cs="Arial"/>
          <w:b/>
          <w:color w:val="000000" w:themeColor="text1"/>
        </w:rPr>
        <w:t xml:space="preserve">, t.j. </w:t>
      </w:r>
      <w:proofErr w:type="spellStart"/>
      <w:r w:rsidR="003A3DF2" w:rsidRPr="00027BB2">
        <w:rPr>
          <w:rFonts w:cs="Arial"/>
          <w:b/>
          <w:color w:val="000000" w:themeColor="text1"/>
        </w:rPr>
        <w:t>ŽoPr</w:t>
      </w:r>
      <w:proofErr w:type="spellEnd"/>
      <w:r w:rsidR="003A3DF2" w:rsidRPr="00027BB2">
        <w:rPr>
          <w:rFonts w:cs="Arial"/>
          <w:b/>
          <w:color w:val="000000" w:themeColor="text1"/>
        </w:rPr>
        <w:t xml:space="preserve"> musí získať minimálne </w:t>
      </w:r>
      <w:r w:rsidR="00B1449A">
        <w:rPr>
          <w:rFonts w:cs="Arial"/>
          <w:b/>
          <w:color w:val="000000" w:themeColor="text1"/>
        </w:rPr>
        <w:t>14</w:t>
      </w:r>
      <w:r w:rsidRPr="00027BB2">
        <w:rPr>
          <w:rFonts w:cs="Arial"/>
          <w:b/>
          <w:color w:val="000000" w:themeColor="text1"/>
        </w:rPr>
        <w:t>.</w:t>
      </w:r>
    </w:p>
    <w:p w14:paraId="24226E28" w14:textId="18F57C1F" w:rsidR="00607288" w:rsidRPr="00027BB2" w:rsidRDefault="00AD4FD2" w:rsidP="00B1449A">
      <w:pPr>
        <w:rPr>
          <w:rFonts w:eastAsia="Arial Unicode MS" w:cs="Arial"/>
          <w:color w:val="000000" w:themeColor="text1"/>
          <w:sz w:val="28"/>
          <w:u w:color="000000"/>
        </w:rPr>
      </w:pPr>
      <w:r w:rsidRPr="00027BB2">
        <w:rPr>
          <w:rFonts w:cs="Arial"/>
          <w:color w:val="000000" w:themeColor="text1"/>
        </w:rPr>
        <w:br w:type="page"/>
      </w:r>
      <w:r w:rsidR="00607288" w:rsidRPr="00027BB2">
        <w:rPr>
          <w:rFonts w:eastAsia="Times New Roman" w:cs="Arial"/>
          <w:b/>
          <w:bCs/>
          <w:color w:val="000000" w:themeColor="text1"/>
          <w:sz w:val="28"/>
          <w:lang w:bidi="en-US"/>
        </w:rPr>
        <w:t>KRITÉRIÁ PRE VÝBER PROJEKTOV – ROZLIŠOVACIE KRITÉRIÁ</w:t>
      </w:r>
    </w:p>
    <w:p w14:paraId="57E8B531" w14:textId="77777777" w:rsidR="00607288" w:rsidRPr="00027BB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027BB2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027BB2" w:rsidRDefault="00607288" w:rsidP="00C47E3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027BB2" w:rsidRDefault="00607288" w:rsidP="00C47E32">
            <w:pPr>
              <w:spacing w:before="120" w:after="120"/>
              <w:ind w:firstLine="28"/>
              <w:jc w:val="both"/>
            </w:pPr>
            <w:r w:rsidRPr="00027BB2">
              <w:t>Integrovaný regionálny operačný program</w:t>
            </w:r>
          </w:p>
        </w:tc>
      </w:tr>
      <w:tr w:rsidR="00607288" w:rsidRPr="00027BB2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027BB2" w:rsidRDefault="00607288" w:rsidP="00C47E3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027BB2" w:rsidRDefault="00607288" w:rsidP="00C47E32">
            <w:pPr>
              <w:spacing w:before="120" w:after="120"/>
              <w:ind w:firstLine="28"/>
              <w:jc w:val="both"/>
            </w:pPr>
            <w:r w:rsidRPr="00027BB2">
              <w:t>5. Miestny rozvoj vedený komunitou</w:t>
            </w:r>
          </w:p>
        </w:tc>
      </w:tr>
      <w:tr w:rsidR="00607288" w:rsidRPr="00027BB2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027BB2" w:rsidRDefault="00607288" w:rsidP="00C47E3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027BB2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027BB2">
              <w:t>5.1 Záväzné investície v rámci stratégií miestneho rozvoja vedeného komunitou</w:t>
            </w:r>
            <w:r w:rsidRPr="00027BB2">
              <w:tab/>
            </w:r>
          </w:p>
        </w:tc>
      </w:tr>
      <w:tr w:rsidR="00607288" w:rsidRPr="00027BB2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027BB2" w:rsidRDefault="00607288" w:rsidP="00C47E3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0ACDA8C0" w:rsidR="00607288" w:rsidRPr="00027BB2" w:rsidRDefault="00895D67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7F05AA" w:rsidRPr="00027BB2">
                  <w:rPr>
                    <w:rFonts w:cs="Arial"/>
                    <w:sz w:val="20"/>
                  </w:rPr>
                  <w:t>5.1.2 Zlepšenie udržateľných vzťahov medzi vidieckymi rozvojovými centrami a ich zázemím vo verejných službách a vo verejných infraštruktúrach</w:t>
                </w:r>
              </w:sdtContent>
            </w:sdt>
          </w:p>
        </w:tc>
      </w:tr>
      <w:tr w:rsidR="00607288" w:rsidRPr="00027BB2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027BB2" w:rsidRDefault="00607288" w:rsidP="00C47E3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42F7E3C7" w:rsidR="00607288" w:rsidRPr="00027BB2" w:rsidRDefault="007F05AA" w:rsidP="00C47E32">
            <w:pPr>
              <w:spacing w:before="120" w:after="120"/>
              <w:jc w:val="both"/>
            </w:pPr>
            <w:r w:rsidRPr="00027BB2">
              <w:rPr>
                <w:i/>
              </w:rPr>
              <w:t xml:space="preserve">Miestna akčná skupina </w:t>
            </w:r>
            <w:proofErr w:type="spellStart"/>
            <w:r w:rsidRPr="00027BB2">
              <w:rPr>
                <w:i/>
              </w:rPr>
              <w:t>Vršatec</w:t>
            </w:r>
            <w:proofErr w:type="spellEnd"/>
          </w:p>
        </w:tc>
      </w:tr>
      <w:tr w:rsidR="00607288" w:rsidRPr="00027BB2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027BB2" w:rsidRDefault="00607288" w:rsidP="00C47E32">
            <w:pPr>
              <w:spacing w:before="120" w:after="120"/>
              <w:rPr>
                <w:b/>
              </w:rPr>
            </w:pPr>
            <w:r w:rsidRPr="00027BB2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4B46CC9A" w:rsidR="00607288" w:rsidRPr="00027BB2" w:rsidRDefault="00895D67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7F05AA" w:rsidRPr="00027BB2">
                  <w:rPr>
                    <w:rFonts w:cs="Arial"/>
                    <w:sz w:val="20"/>
                  </w:rPr>
                  <w:t>B2 Zvyšovanie bezpečnosti a dostupnosti sídiel</w:t>
                </w:r>
              </w:sdtContent>
            </w:sdt>
          </w:p>
        </w:tc>
      </w:tr>
    </w:tbl>
    <w:p w14:paraId="30B1C908" w14:textId="77777777" w:rsidR="00607288" w:rsidRPr="00027BB2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027BB2" w:rsidRDefault="003B1FA9" w:rsidP="00A654E1">
      <w:pPr>
        <w:spacing w:before="120" w:after="120" w:line="240" w:lineRule="auto"/>
        <w:ind w:left="426"/>
        <w:jc w:val="both"/>
      </w:pPr>
      <w:r w:rsidRPr="00027BB2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Pr="00027BB2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027BB2" w:rsidRDefault="003B1FA9" w:rsidP="00A654E1">
      <w:pPr>
        <w:pStyle w:val="Odsekzoznamu"/>
        <w:ind w:left="426"/>
        <w:jc w:val="both"/>
        <w:rPr>
          <w:rFonts w:asciiTheme="minorHAnsi" w:hAnsiTheme="minorHAnsi"/>
          <w:lang w:val="sk-SK"/>
        </w:rPr>
      </w:pPr>
      <w:r w:rsidRPr="00027BB2">
        <w:rPr>
          <w:rFonts w:asciiTheme="minorHAnsi" w:hAnsiTheme="minorHAnsi"/>
          <w:lang w:val="sk-SK"/>
        </w:rPr>
        <w:t>Rozlišovacie kritériá sú:</w:t>
      </w:r>
    </w:p>
    <w:p w14:paraId="2A4EBC70" w14:textId="768DDD96" w:rsidR="003B1FA9" w:rsidRPr="00027BB2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971666">
        <w:rPr>
          <w:rFonts w:asciiTheme="minorHAnsi" w:hAnsiTheme="minorHAnsi"/>
          <w:b/>
          <w:lang w:val="sk-SK"/>
        </w:rPr>
        <w:t>Posúdenie vplyvu a dopadu projektu na plnenie stratégiu CLLD</w:t>
      </w:r>
      <w:r w:rsidRPr="00027BB2">
        <w:rPr>
          <w:rFonts w:asciiTheme="minorHAnsi" w:hAnsiTheme="minorHAnsi"/>
          <w:lang w:val="sk-SK"/>
        </w:rPr>
        <w:t>,</w:t>
      </w:r>
    </w:p>
    <w:p w14:paraId="299FD727" w14:textId="7538B509" w:rsidR="003B1FA9" w:rsidRPr="00027BB2" w:rsidRDefault="004938B3" w:rsidP="00A654E1">
      <w:pPr>
        <w:pStyle w:val="Odsekzoznamu"/>
        <w:ind w:left="1701"/>
        <w:jc w:val="both"/>
        <w:rPr>
          <w:rFonts w:asciiTheme="minorHAnsi" w:hAnsiTheme="minorHAnsi"/>
          <w:lang w:val="sk-SK"/>
        </w:rPr>
      </w:pPr>
      <w:r w:rsidRPr="00027BB2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p w14:paraId="04831BCA" w14:textId="77777777" w:rsidR="003B1FA9" w:rsidRPr="00027BB2" w:rsidRDefault="003B1FA9" w:rsidP="00607288">
      <w:pPr>
        <w:spacing w:after="120"/>
        <w:jc w:val="both"/>
        <w:rPr>
          <w:rFonts w:cs="Arial"/>
          <w:color w:val="000000" w:themeColor="text1"/>
        </w:rPr>
      </w:pPr>
      <w:bookmarkStart w:id="1" w:name="_GoBack"/>
      <w:bookmarkEnd w:id="1"/>
    </w:p>
    <w:sectPr w:rsidR="003B1FA9" w:rsidRPr="00027BB2" w:rsidSect="00041014">
      <w:headerReference w:type="first" r:id="rId9"/>
      <w:footerReference w:type="first" r:id="rId10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E589CE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EB4069" w14:textId="77777777" w:rsidR="00DE045C" w:rsidRDefault="00DE045C" w:rsidP="006447D5">
      <w:pPr>
        <w:spacing w:after="0" w:line="240" w:lineRule="auto"/>
      </w:pPr>
      <w:r>
        <w:separator/>
      </w:r>
    </w:p>
  </w:endnote>
  <w:endnote w:type="continuationSeparator" w:id="0">
    <w:p w14:paraId="05230E22" w14:textId="77777777" w:rsidR="00DE045C" w:rsidRDefault="00DE045C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04671B4A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535C9338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1666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511C3C" w14:textId="77777777" w:rsidR="00DE045C" w:rsidRDefault="00DE045C" w:rsidP="006447D5">
      <w:pPr>
        <w:spacing w:after="0" w:line="240" w:lineRule="auto"/>
      </w:pPr>
      <w:r>
        <w:separator/>
      </w:r>
    </w:p>
  </w:footnote>
  <w:footnote w:type="continuationSeparator" w:id="0">
    <w:p w14:paraId="62978E0E" w14:textId="77777777" w:rsidR="00DE045C" w:rsidRDefault="00DE045C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03477" w14:textId="0ACA77AD" w:rsidR="00E5263D" w:rsidRPr="001F013A" w:rsidRDefault="00D425D7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eastAsia="sk-SK"/>
      </w:rPr>
      <w:drawing>
        <wp:inline distT="0" distB="0" distL="0" distR="0" wp14:anchorId="21084E95" wp14:editId="37F535CF">
          <wp:extent cx="870269" cy="523875"/>
          <wp:effectExtent l="0" t="0" r="6350" b="0"/>
          <wp:docPr id="7" name="Obrázok 7" descr="M:\000 MAS VRSATEC\LOGÁ\rôzne úpravy loga MAS Vršatec\MAS Vršat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000 MAS VRSATEC\LOGÁ\rôzne úpravy loga MAS Vršatec\MAS Vršatec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186" cy="5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4DA2364F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7E3949DC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39DE14EE">
          <wp:simplePos x="0" y="0"/>
          <wp:positionH relativeFrom="column">
            <wp:posOffset>8059098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8720" behindDoc="1" locked="0" layoutInCell="1" allowOverlap="1" wp14:anchorId="336AE7CC" wp14:editId="274B4C89">
          <wp:simplePos x="0" y="0"/>
          <wp:positionH relativeFrom="column">
            <wp:posOffset>4803302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4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5263D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6E104C6B">
          <wp:simplePos x="0" y="0"/>
          <wp:positionH relativeFrom="column">
            <wp:posOffset>2434428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7AAE3CC" w14:textId="29A350D9" w:rsidR="00E5263D" w:rsidRDefault="00D425D7" w:rsidP="00D425D7">
    <w:pPr>
      <w:pStyle w:val="Hlavika"/>
      <w:tabs>
        <w:tab w:val="clear" w:pos="4680"/>
        <w:tab w:val="clear" w:pos="9360"/>
        <w:tab w:val="left" w:pos="12765"/>
      </w:tabs>
      <w:rPr>
        <w:rFonts w:ascii="Arial Narrow" w:hAnsi="Arial Narrow" w:cs="Arial"/>
        <w:sz w:val="20"/>
      </w:rPr>
    </w:pPr>
    <w:r>
      <w:rPr>
        <w:rFonts w:ascii="Arial Narrow" w:hAnsi="Arial Narrow" w:cs="Arial"/>
        <w:sz w:val="20"/>
      </w:rPr>
      <w:tab/>
    </w: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196EA8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0609DC"/>
    <w:multiLevelType w:val="hybridMultilevel"/>
    <w:tmpl w:val="F3D01D5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2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4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0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0"/>
  </w:num>
  <w:num w:numId="4">
    <w:abstractNumId w:val="27"/>
  </w:num>
  <w:num w:numId="5">
    <w:abstractNumId w:val="28"/>
  </w:num>
  <w:num w:numId="6">
    <w:abstractNumId w:val="7"/>
  </w:num>
  <w:num w:numId="7">
    <w:abstractNumId w:val="25"/>
  </w:num>
  <w:num w:numId="8">
    <w:abstractNumId w:val="11"/>
  </w:num>
  <w:num w:numId="9">
    <w:abstractNumId w:val="12"/>
  </w:num>
  <w:num w:numId="10">
    <w:abstractNumId w:val="4"/>
  </w:num>
  <w:num w:numId="11">
    <w:abstractNumId w:val="17"/>
  </w:num>
  <w:num w:numId="12">
    <w:abstractNumId w:val="14"/>
  </w:num>
  <w:num w:numId="13">
    <w:abstractNumId w:val="24"/>
  </w:num>
  <w:num w:numId="14">
    <w:abstractNumId w:val="20"/>
  </w:num>
  <w:num w:numId="15">
    <w:abstractNumId w:val="13"/>
  </w:num>
  <w:num w:numId="16">
    <w:abstractNumId w:val="8"/>
  </w:num>
  <w:num w:numId="17">
    <w:abstractNumId w:val="18"/>
  </w:num>
  <w:num w:numId="18">
    <w:abstractNumId w:val="26"/>
  </w:num>
  <w:num w:numId="19">
    <w:abstractNumId w:val="22"/>
  </w:num>
  <w:num w:numId="20">
    <w:abstractNumId w:val="2"/>
  </w:num>
  <w:num w:numId="21">
    <w:abstractNumId w:val="1"/>
  </w:num>
  <w:num w:numId="22">
    <w:abstractNumId w:val="30"/>
  </w:num>
  <w:num w:numId="23">
    <w:abstractNumId w:val="6"/>
  </w:num>
  <w:num w:numId="24">
    <w:abstractNumId w:val="30"/>
  </w:num>
  <w:num w:numId="25">
    <w:abstractNumId w:val="1"/>
  </w:num>
  <w:num w:numId="26">
    <w:abstractNumId w:val="6"/>
  </w:num>
  <w:num w:numId="27">
    <w:abstractNumId w:val="5"/>
  </w:num>
  <w:num w:numId="28">
    <w:abstractNumId w:val="23"/>
  </w:num>
  <w:num w:numId="29">
    <w:abstractNumId w:val="21"/>
  </w:num>
  <w:num w:numId="30">
    <w:abstractNumId w:val="29"/>
  </w:num>
  <w:num w:numId="31">
    <w:abstractNumId w:val="10"/>
  </w:num>
  <w:num w:numId="32">
    <w:abstractNumId w:val="9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27BB2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4063"/>
    <w:rsid w:val="00103508"/>
    <w:rsid w:val="00107DC2"/>
    <w:rsid w:val="00112DDE"/>
    <w:rsid w:val="00114339"/>
    <w:rsid w:val="00116456"/>
    <w:rsid w:val="00120081"/>
    <w:rsid w:val="001206CD"/>
    <w:rsid w:val="00120768"/>
    <w:rsid w:val="001266A0"/>
    <w:rsid w:val="0012785C"/>
    <w:rsid w:val="0013048D"/>
    <w:rsid w:val="0013534B"/>
    <w:rsid w:val="0013600D"/>
    <w:rsid w:val="00136D67"/>
    <w:rsid w:val="00142FD9"/>
    <w:rsid w:val="001502C2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34B3"/>
    <w:rsid w:val="0018641E"/>
    <w:rsid w:val="00186AB8"/>
    <w:rsid w:val="00187338"/>
    <w:rsid w:val="00187E8D"/>
    <w:rsid w:val="00192A08"/>
    <w:rsid w:val="001A0BEE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6D4"/>
    <w:rsid w:val="00237713"/>
    <w:rsid w:val="00240572"/>
    <w:rsid w:val="00241F1A"/>
    <w:rsid w:val="002456FD"/>
    <w:rsid w:val="002573C6"/>
    <w:rsid w:val="00260B63"/>
    <w:rsid w:val="00262784"/>
    <w:rsid w:val="0026684D"/>
    <w:rsid w:val="00271BF5"/>
    <w:rsid w:val="002741A0"/>
    <w:rsid w:val="00275CCF"/>
    <w:rsid w:val="00281453"/>
    <w:rsid w:val="0028704D"/>
    <w:rsid w:val="002942E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C4B"/>
    <w:rsid w:val="00347286"/>
    <w:rsid w:val="003475FF"/>
    <w:rsid w:val="00351E7A"/>
    <w:rsid w:val="003615B6"/>
    <w:rsid w:val="003627FB"/>
    <w:rsid w:val="003631E5"/>
    <w:rsid w:val="00365AF1"/>
    <w:rsid w:val="00372E43"/>
    <w:rsid w:val="003734EE"/>
    <w:rsid w:val="003751DB"/>
    <w:rsid w:val="003761E9"/>
    <w:rsid w:val="00380C46"/>
    <w:rsid w:val="00381A09"/>
    <w:rsid w:val="0038512E"/>
    <w:rsid w:val="00386033"/>
    <w:rsid w:val="00392C0B"/>
    <w:rsid w:val="00393DD9"/>
    <w:rsid w:val="003940A4"/>
    <w:rsid w:val="003A3DF2"/>
    <w:rsid w:val="003A4666"/>
    <w:rsid w:val="003A5B62"/>
    <w:rsid w:val="003B1FA9"/>
    <w:rsid w:val="003B32AA"/>
    <w:rsid w:val="003B43CE"/>
    <w:rsid w:val="003C0029"/>
    <w:rsid w:val="003C19C2"/>
    <w:rsid w:val="003C1E0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25F50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80D9F"/>
    <w:rsid w:val="0048754C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E7D9F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209D"/>
    <w:rsid w:val="0059573D"/>
    <w:rsid w:val="0059586E"/>
    <w:rsid w:val="00595B20"/>
    <w:rsid w:val="0059761F"/>
    <w:rsid w:val="005A2A5C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4DBA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2D25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05AA"/>
    <w:rsid w:val="007F4600"/>
    <w:rsid w:val="007F5293"/>
    <w:rsid w:val="00805D7F"/>
    <w:rsid w:val="00815F8F"/>
    <w:rsid w:val="00816151"/>
    <w:rsid w:val="00821FA2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1666"/>
    <w:rsid w:val="00974DED"/>
    <w:rsid w:val="00980F45"/>
    <w:rsid w:val="009835D2"/>
    <w:rsid w:val="009838AC"/>
    <w:rsid w:val="00985A87"/>
    <w:rsid w:val="00987448"/>
    <w:rsid w:val="00992DC2"/>
    <w:rsid w:val="009A136D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4DAD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557A"/>
    <w:rsid w:val="00A86CE3"/>
    <w:rsid w:val="00A92D52"/>
    <w:rsid w:val="00A94048"/>
    <w:rsid w:val="00AA489C"/>
    <w:rsid w:val="00AA79E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06D9A"/>
    <w:rsid w:val="00B1449A"/>
    <w:rsid w:val="00B1456D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72D5A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66F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61F1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E0E"/>
    <w:rsid w:val="00C76B16"/>
    <w:rsid w:val="00C7787D"/>
    <w:rsid w:val="00C80F70"/>
    <w:rsid w:val="00C83F7F"/>
    <w:rsid w:val="00C9162D"/>
    <w:rsid w:val="00C95BC8"/>
    <w:rsid w:val="00CA2264"/>
    <w:rsid w:val="00CA5F8B"/>
    <w:rsid w:val="00CA69D7"/>
    <w:rsid w:val="00CB38E8"/>
    <w:rsid w:val="00CB4CDC"/>
    <w:rsid w:val="00CB6893"/>
    <w:rsid w:val="00CC24BF"/>
    <w:rsid w:val="00CC2F1B"/>
    <w:rsid w:val="00CC4336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737B"/>
    <w:rsid w:val="00D2210A"/>
    <w:rsid w:val="00D425D7"/>
    <w:rsid w:val="00D43AED"/>
    <w:rsid w:val="00D452D6"/>
    <w:rsid w:val="00D46ABA"/>
    <w:rsid w:val="00D51595"/>
    <w:rsid w:val="00D51C04"/>
    <w:rsid w:val="00D54F1D"/>
    <w:rsid w:val="00D604C6"/>
    <w:rsid w:val="00D64AC5"/>
    <w:rsid w:val="00D65DF6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42F3"/>
    <w:rsid w:val="00DA64A0"/>
    <w:rsid w:val="00DA73D0"/>
    <w:rsid w:val="00DB1549"/>
    <w:rsid w:val="00DB24DE"/>
    <w:rsid w:val="00DB363E"/>
    <w:rsid w:val="00DB3E61"/>
    <w:rsid w:val="00DC153C"/>
    <w:rsid w:val="00DD7D77"/>
    <w:rsid w:val="00DE045C"/>
    <w:rsid w:val="00DE148F"/>
    <w:rsid w:val="00DE59DF"/>
    <w:rsid w:val="00DF1CA4"/>
    <w:rsid w:val="00DF5BD9"/>
    <w:rsid w:val="00DF6D25"/>
    <w:rsid w:val="00E05F86"/>
    <w:rsid w:val="00E0681E"/>
    <w:rsid w:val="00E07EA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1A4"/>
    <w:rsid w:val="00E55894"/>
    <w:rsid w:val="00E57C43"/>
    <w:rsid w:val="00E63409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2184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27DAA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E6BDE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A2"/>
    <w:rsid w:val="00163B11"/>
    <w:rsid w:val="00212C3B"/>
    <w:rsid w:val="005A4146"/>
    <w:rsid w:val="006B3B1E"/>
    <w:rsid w:val="00AD089D"/>
    <w:rsid w:val="00B20F1E"/>
    <w:rsid w:val="00B874A2"/>
    <w:rsid w:val="00D40C12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C2909-3FFE-4C4B-B6A1-2A85DE874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2019-10-18T11:30:00Z</dcterms:created>
  <dcterms:modified xsi:type="dcterms:W3CDTF">2019-10-18T11:30:00Z</dcterms:modified>
</cp:coreProperties>
</file>